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  <w:bookmarkStart w:id="0" w:name="_GoBack"/>
      <w:bookmarkEnd w:id="0"/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 xml:space="preserve">umiejętności zawarte w rozkładzie materiału i planie wynikowym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6E" w:rsidRDefault="0097626E" w:rsidP="002B380D">
      <w:r>
        <w:separator/>
      </w:r>
    </w:p>
  </w:endnote>
  <w:endnote w:type="continuationSeparator" w:id="0">
    <w:p w:rsidR="0097626E" w:rsidRDefault="0097626E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57">
          <w:rPr>
            <w:noProof/>
          </w:rPr>
          <w:t>1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6E" w:rsidRDefault="0097626E" w:rsidP="002B380D">
      <w:r>
        <w:separator/>
      </w:r>
    </w:p>
  </w:footnote>
  <w:footnote w:type="continuationSeparator" w:id="0">
    <w:p w:rsidR="0097626E" w:rsidRDefault="0097626E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B4557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7626E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2CEE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41B0B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1455-BAD7-43BA-B32E-D488C253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5904</Words>
  <Characters>35425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dom</cp:lastModifiedBy>
  <cp:revision>2</cp:revision>
  <cp:lastPrinted>2017-08-03T11:31:00Z</cp:lastPrinted>
  <dcterms:created xsi:type="dcterms:W3CDTF">2019-10-30T14:56:00Z</dcterms:created>
  <dcterms:modified xsi:type="dcterms:W3CDTF">2019-10-30T14:56:00Z</dcterms:modified>
</cp:coreProperties>
</file>